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2D96FC" w14:textId="5C3739F9" w:rsidR="0053278B" w:rsidRDefault="00085C9C">
      <w:r w:rsidRPr="00085C9C">
        <w:drawing>
          <wp:inline distT="0" distB="0" distL="0" distR="0" wp14:anchorId="4DB7F27A" wp14:editId="24DE172D">
            <wp:extent cx="6955790" cy="5760720"/>
            <wp:effectExtent l="0" t="0" r="0" b="0"/>
            <wp:docPr id="1294862139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486213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5579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3278B" w:rsidSect="00085C9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C9C"/>
    <w:rsid w:val="00085C9C"/>
    <w:rsid w:val="00311258"/>
    <w:rsid w:val="003D5A9D"/>
    <w:rsid w:val="00532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009153"/>
  <w15:chartTrackingRefBased/>
  <w15:docId w15:val="{7B6B079D-1E5F-4845-B9F4-E6BCA7F3D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085C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85C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85C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85C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85C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85C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85C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85C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85C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85C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85C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85C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85C9C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85C9C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85C9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85C9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85C9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85C9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85C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85C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85C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85C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85C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85C9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85C9C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85C9C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85C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85C9C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85C9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Sedláková</dc:creator>
  <cp:keywords/>
  <dc:description/>
  <cp:lastModifiedBy>Linda Sedláková</cp:lastModifiedBy>
  <cp:revision>2</cp:revision>
  <dcterms:created xsi:type="dcterms:W3CDTF">2026-02-27T16:24:00Z</dcterms:created>
  <dcterms:modified xsi:type="dcterms:W3CDTF">2026-02-27T16:25:00Z</dcterms:modified>
</cp:coreProperties>
</file>